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14" w:rsidRDefault="00827414" w:rsidP="00827414">
      <w:pPr>
        <w:pStyle w:val="ConsPlusNormal"/>
        <w:jc w:val="right"/>
        <w:outlineLvl w:val="1"/>
      </w:pPr>
      <w:r>
        <w:t>Приложение N 5</w:t>
      </w:r>
    </w:p>
    <w:p w:rsidR="00827414" w:rsidRDefault="00827414" w:rsidP="00827414">
      <w:pPr>
        <w:pStyle w:val="ConsPlusNormal"/>
        <w:jc w:val="right"/>
      </w:pPr>
      <w:r>
        <w:t>к Территориальной программе</w:t>
      </w:r>
    </w:p>
    <w:p w:rsidR="00827414" w:rsidRDefault="00827414" w:rsidP="00827414">
      <w:pPr>
        <w:pStyle w:val="ConsPlusNormal"/>
        <w:jc w:val="right"/>
      </w:pPr>
      <w:r>
        <w:t>государственных гарантий бесплатного</w:t>
      </w:r>
    </w:p>
    <w:p w:rsidR="00827414" w:rsidRDefault="00827414" w:rsidP="00827414">
      <w:pPr>
        <w:pStyle w:val="ConsPlusNormal"/>
        <w:jc w:val="right"/>
      </w:pPr>
      <w:r>
        <w:t>оказания гражданам медицинской помощи</w:t>
      </w:r>
    </w:p>
    <w:p w:rsidR="00827414" w:rsidRDefault="00827414" w:rsidP="00827414">
      <w:pPr>
        <w:pStyle w:val="ConsPlusNormal"/>
        <w:jc w:val="right"/>
      </w:pPr>
      <w:r>
        <w:t>в Свердловской области на 2026 год и</w:t>
      </w:r>
    </w:p>
    <w:p w:rsidR="00827414" w:rsidRDefault="00827414" w:rsidP="00827414">
      <w:pPr>
        <w:pStyle w:val="ConsPlusNormal"/>
        <w:jc w:val="right"/>
      </w:pPr>
      <w:r>
        <w:t>на плановый период 2027 и 2028 годов</w:t>
      </w:r>
    </w:p>
    <w:p w:rsidR="00827414" w:rsidRDefault="00827414" w:rsidP="00827414">
      <w:pPr>
        <w:pStyle w:val="ConsPlusNormal"/>
      </w:pPr>
    </w:p>
    <w:p w:rsidR="00827414" w:rsidRDefault="00827414" w:rsidP="00827414">
      <w:pPr>
        <w:pStyle w:val="ConsPlusTitle"/>
        <w:jc w:val="center"/>
      </w:pPr>
      <w:bookmarkStart w:id="0" w:name="P15115"/>
      <w:bookmarkEnd w:id="0"/>
      <w:r>
        <w:t>ПЕРЕЧЕНЬ</w:t>
      </w:r>
    </w:p>
    <w:p w:rsidR="00827414" w:rsidRDefault="00827414" w:rsidP="00827414">
      <w:pPr>
        <w:pStyle w:val="ConsPlusTitle"/>
        <w:jc w:val="center"/>
      </w:pPr>
      <w:r>
        <w:t>ЛЕКАРСТВЕННЫХ ПРЕПАРАТОВ, ОТПУСКАЕМЫХ НАСЕЛЕНИЮ</w:t>
      </w:r>
    </w:p>
    <w:p w:rsidR="00827414" w:rsidRDefault="00827414" w:rsidP="00827414">
      <w:pPr>
        <w:pStyle w:val="ConsPlusTitle"/>
        <w:jc w:val="center"/>
      </w:pPr>
      <w:r>
        <w:t>В СООТВЕТСТВИИ С ПЕРЕЧНЕМ ГРУПП НАСЕЛЕНИЯ И КАТЕГОРИЙ</w:t>
      </w:r>
    </w:p>
    <w:p w:rsidR="00827414" w:rsidRDefault="00827414" w:rsidP="00827414">
      <w:pPr>
        <w:pStyle w:val="ConsPlusTitle"/>
        <w:jc w:val="center"/>
      </w:pPr>
      <w:r>
        <w:t>ЗАБОЛЕВАНИЙ, ПРИ АМБУЛАТОРНОМ ЛЕЧЕНИИ КОТОРЫХ ЛЕКАРСТВЕННЫЕ</w:t>
      </w:r>
    </w:p>
    <w:p w:rsidR="00827414" w:rsidRDefault="00827414" w:rsidP="00827414">
      <w:pPr>
        <w:pStyle w:val="ConsPlusTitle"/>
        <w:jc w:val="center"/>
      </w:pPr>
      <w:r>
        <w:t>ПРЕПАРАТЫ И МЕДИЦИНСКИЕ ИЗДЕЛИЯ ОТПУСКАЮТСЯ ПО РЕЦЕПТАМ</w:t>
      </w:r>
    </w:p>
    <w:p w:rsidR="00827414" w:rsidRDefault="00827414" w:rsidP="00827414">
      <w:pPr>
        <w:pStyle w:val="ConsPlusTitle"/>
        <w:jc w:val="center"/>
      </w:pPr>
      <w:r>
        <w:t>ВРАЧЕЙ БЕСПЛАТНО, А ТАКЖЕ В СООТВЕТСТВИИ С ПЕРЕЧНЕМ</w:t>
      </w:r>
    </w:p>
    <w:p w:rsidR="00827414" w:rsidRDefault="00827414" w:rsidP="00827414">
      <w:pPr>
        <w:pStyle w:val="ConsPlusTitle"/>
        <w:jc w:val="center"/>
      </w:pPr>
      <w:r>
        <w:t>ГРУПП НАСЕЛЕНИЯ, ПРИ АМБУЛАТОРНОМ ЛЕЧЕНИИ КОТОРЫХ</w:t>
      </w:r>
    </w:p>
    <w:p w:rsidR="00827414" w:rsidRDefault="00827414" w:rsidP="00827414">
      <w:pPr>
        <w:pStyle w:val="ConsPlusTitle"/>
        <w:jc w:val="center"/>
      </w:pPr>
      <w:r>
        <w:t>ЛЕКАРСТВЕННЫЕ ПРЕПАРАТЫ ОТПУСКАЮТСЯ ПО РЕЦЕПТАМ ВРАЧЕЙ</w:t>
      </w:r>
    </w:p>
    <w:p w:rsidR="00827414" w:rsidRDefault="00827414" w:rsidP="00827414">
      <w:pPr>
        <w:pStyle w:val="ConsPlusTitle"/>
        <w:jc w:val="center"/>
      </w:pPr>
      <w:r>
        <w:t>С 50-ПРОЦЕНТНОЙ СКИДКОЙ СО СВОБОДНЫХ ЦЕН, СФОРМИРОВАННЫЙ</w:t>
      </w:r>
    </w:p>
    <w:p w:rsidR="00827414" w:rsidRDefault="00827414" w:rsidP="00827414">
      <w:pPr>
        <w:pStyle w:val="ConsPlusTitle"/>
        <w:jc w:val="center"/>
      </w:pPr>
      <w:r>
        <w:t xml:space="preserve">В ОБЪЕМЕ НЕ МЕНЕЕ </w:t>
      </w:r>
      <w:proofErr w:type="gramStart"/>
      <w:r>
        <w:t>ОБЪЕМА</w:t>
      </w:r>
      <w:proofErr w:type="gramEnd"/>
      <w:r>
        <w:t xml:space="preserve"> УСТАНОВЛЕННОГО ПЕРЕЧНЕМ ЖИЗНЕННО</w:t>
      </w:r>
    </w:p>
    <w:p w:rsidR="00827414" w:rsidRDefault="00827414" w:rsidP="00827414">
      <w:pPr>
        <w:pStyle w:val="ConsPlusTitle"/>
        <w:jc w:val="center"/>
      </w:pPr>
      <w:r>
        <w:t>НЕОБХОДИМЫХ И ВАЖНЕЙШИХ ЛЕКАРСТВЕННЫХ ПРЕПАРАТОВ</w:t>
      </w:r>
    </w:p>
    <w:p w:rsidR="00827414" w:rsidRDefault="00827414" w:rsidP="00827414">
      <w:pPr>
        <w:pStyle w:val="ConsPlusTitle"/>
        <w:jc w:val="center"/>
      </w:pPr>
      <w:r>
        <w:t>ДЛЯ МЕДИЦИНСКОГО ПРИМЕНЕНИЯ, УТВЕРЖДАЕМЫМ РАСПОРЯЖЕНИЕМ</w:t>
      </w:r>
    </w:p>
    <w:p w:rsidR="00827414" w:rsidRDefault="00827414" w:rsidP="00827414">
      <w:pPr>
        <w:pStyle w:val="ConsPlusTitle"/>
        <w:jc w:val="center"/>
      </w:pPr>
      <w:r>
        <w:t>ПРАВИТЕЛЬСТВА РОССИЙСКОЙ ФЕДЕРАЦИИ НА СООТВЕТСТВУЮЩИЙ ГОД,</w:t>
      </w:r>
    </w:p>
    <w:p w:rsidR="00827414" w:rsidRDefault="00827414" w:rsidP="00827414">
      <w:pPr>
        <w:pStyle w:val="ConsPlusTitle"/>
        <w:jc w:val="center"/>
      </w:pPr>
      <w:r>
        <w:t>ЗА ИСКЛЮЧЕНИЕМ ЛЕКАРСТВЕННЫХ ПРЕПАРАТОВ, КОТОРЫЕ</w:t>
      </w:r>
    </w:p>
    <w:p w:rsidR="00827414" w:rsidRDefault="00827414" w:rsidP="00827414">
      <w:pPr>
        <w:pStyle w:val="ConsPlusTitle"/>
        <w:jc w:val="center"/>
      </w:pPr>
      <w:r>
        <w:t>В СООТВЕТСТВИИ С ИНСТРУКЦИЯМИ ПО ИХ МЕДИЦИНСКОМУ ПРИМЕНЕНИЮ</w:t>
      </w:r>
    </w:p>
    <w:p w:rsidR="00827414" w:rsidRDefault="00827414" w:rsidP="00827414">
      <w:pPr>
        <w:pStyle w:val="ConsPlusTitle"/>
        <w:jc w:val="center"/>
      </w:pPr>
      <w:r>
        <w:t>ПРЕДНАЗНАЧЕНЫ ДЛЯ ПРИМЕНЕНИЯ ТОЛЬКО В МЕДИЦИНСКИХ</w:t>
      </w:r>
    </w:p>
    <w:p w:rsidR="00827414" w:rsidRDefault="00827414" w:rsidP="00827414">
      <w:pPr>
        <w:pStyle w:val="ConsPlusTitle"/>
        <w:jc w:val="center"/>
      </w:pPr>
      <w:r>
        <w:t>ОРГАНИЗАЦИЯХ В СТАЦИОНАРНЫХ УСЛОВИЯХ И (ИЛИ)</w:t>
      </w:r>
    </w:p>
    <w:p w:rsidR="00827414" w:rsidRDefault="00827414" w:rsidP="00827414">
      <w:pPr>
        <w:pStyle w:val="ConsPlusTitle"/>
        <w:jc w:val="center"/>
      </w:pPr>
      <w:r>
        <w:t>В УСЛОВИЯХ ДНЕВНОГО СТАЦИОНАРА</w:t>
      </w:r>
    </w:p>
    <w:p w:rsidR="00827414" w:rsidRDefault="00827414" w:rsidP="00827414">
      <w:pPr>
        <w:pStyle w:val="ConsPlusNormal"/>
      </w:pPr>
    </w:p>
    <w:p w:rsidR="00827414" w:rsidRDefault="00827414" w:rsidP="00827414">
      <w:pPr>
        <w:pStyle w:val="ConsPlusNormal"/>
        <w:sectPr w:rsidR="008274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20"/>
        <w:gridCol w:w="4479"/>
        <w:gridCol w:w="3118"/>
        <w:gridCol w:w="4082"/>
      </w:tblGrid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АТХ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ранитидин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фамотидин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омепразол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капсулы кишечнорастворимые;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эзомепразол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кишечнорастворимые;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гастроэзофагеальной рефлюксной </w:t>
            </w:r>
            <w:r>
              <w:lastRenderedPageBreak/>
              <w:t>болезни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lastRenderedPageBreak/>
              <w:t>висмута трикалия дицитрат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мебеверин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капсулы с пролонгированным высвобождением;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платифиллин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дротаверин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атропин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метоклопрамид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ондансетрон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урсодезоксихолевая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суспензия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фосфолипиды + глицирризиновая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бисакодил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сеннозиды A и B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лактулоза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сироп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макрогол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лоперамид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для рассасывания;</w:t>
            </w:r>
          </w:p>
          <w:p w:rsidR="00827414" w:rsidRDefault="00827414" w:rsidP="00D30D35">
            <w:pPr>
              <w:pStyle w:val="ConsPlusNormal"/>
            </w:pPr>
            <w:r>
              <w:t>таблетки жевательные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сульфасалазин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месалазин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суппозитории ректальные;</w:t>
            </w:r>
          </w:p>
          <w:p w:rsidR="00827414" w:rsidRDefault="00827414" w:rsidP="00D30D35">
            <w:pPr>
              <w:pStyle w:val="ConsPlusNormal"/>
            </w:pPr>
            <w:r>
              <w:t>суспензия ректальная;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lastRenderedPageBreak/>
              <w:t>таблетки, покрытые кишечнорастворимой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бифидобактерии бифидум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порошок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порошок для приема внутрь и местного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пробиотик из бифидобактерий бифидум однокомпонентный сорбированный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порошок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панкреатин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аспарт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глулизин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лизпро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подкожного введения; 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растворимый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инсулин-изофан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аспарт двухфазный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двухфазный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деглудек + инсулин аспарт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лизпро двухфазный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гларгин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гларгин + ликсисенатид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деглудек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инсулин детемир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бигуаниды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метформин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глибенкламид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гликлазид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алоглиптин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вилдаглиптин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гозоглиптин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линаглиптин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саксаглиптин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ситаглиптин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эвоглиптин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ликсисенатид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дулаглутид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семаглутид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дапаглифлозин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ипраглифлозин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эмпаглифлозин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эртуглифлозин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репаглинид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 A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ретинол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драже;</w:t>
            </w:r>
          </w:p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альфакальцидол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кальцитриол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колекальциферол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тиамин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драже;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пиридоксин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кальция глюконат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100.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нандролон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адеметионин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агалсидаза альфа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агалсидаза бета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галсульфаза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идурсульфаза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111.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имиглюцераза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ларонидаза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себелипаза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миглустат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нитизинон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сапроптерин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диспергируемые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варфарин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группа гепарина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гепарин натрия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124.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клопидогрел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селексипаг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тикагрелор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алтеплаза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проурокиназа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тенектеплаза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апиксабан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ривароксабан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N-(5-Хлорпиридин-2-ил)-5-</w:t>
            </w:r>
            <w:r>
              <w:lastRenderedPageBreak/>
              <w:t>метил-2-(4-(N-метилацетимидамидо)бензамидо)бензамида гидрохлорид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lastRenderedPageBreak/>
              <w:t xml:space="preserve">таблетки кишечнорастворимые, </w:t>
            </w:r>
            <w:r>
              <w:lastRenderedPageBreak/>
              <w:t>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137.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аминокислоты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транексамовая кислота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апротинин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 K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губка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мороктоког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нонаког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отоког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симоктоког альфа (фактор свертывания крови VIII человеческий </w:t>
            </w:r>
            <w:r>
              <w:lastRenderedPageBreak/>
              <w:t>рекомбинантный)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факторы свертывания крови IX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эптаког альфа (активированный)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ромиплостим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подкожного введения;</w:t>
            </w:r>
          </w:p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элтромбопаг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эмицизамаб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161.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этамзилат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железа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железа (III) гидроксид полимальтозат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цианокобаламин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фолиевая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метоксиполиэтиленгликольэпоэтин бета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роксадустат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эпоэтин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раствор для внутривенного и подкожного </w:t>
            </w:r>
            <w:r>
              <w:lastRenderedPageBreak/>
              <w:t>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176.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эпоэтин бета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декстран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желатин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эмульсия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натрия лактата раствор сложный (калия хлорид + </w:t>
            </w:r>
            <w:r>
              <w:lastRenderedPageBreak/>
              <w:t>кальция хлорид + натрия хлорид + натрия лактат)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натрия хлорид + калия хлорид + кальция хлорида дигидрат + магния хлоридагексагидрат + натрия ацетата тригидрат + яблочная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маннитол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декстроза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калия хлорид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магния сульфат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натрия хлорид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202.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дигоксин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прокаинамид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лидокаин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спрей для местного и наружного применения;</w:t>
            </w:r>
          </w:p>
          <w:p w:rsidR="00827414" w:rsidRDefault="00827414" w:rsidP="00D30D35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пропафенон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амиодарон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4-Нитро-N-[(1RS)-1-(4-фторфенил)-2-(1-этилпиперидин-4-ил)этил] бензамида гидрохлорид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допамин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добутамин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ноэрпинефрин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215.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фенилэфрин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эпинефрин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левосимендан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изосорбида динитрат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изосорбида мононитрат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нитроглицерин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подъязычные;</w:t>
            </w:r>
          </w:p>
          <w:p w:rsidR="00827414" w:rsidRDefault="00827414" w:rsidP="00D30D35">
            <w:pPr>
              <w:pStyle w:val="ConsPlusNormal"/>
            </w:pPr>
            <w:r>
              <w:t>таблетки сублингвальные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C01AE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простагландины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алпростадил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ивабрадин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метилдопа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метилдопа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клонидин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229.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моксонидин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доксазозин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урапидил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амбризентан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бозентан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мацитентан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риоцигуат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диуретики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тиазиды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гидрохлоротиазид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сульфонамиды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индапамид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243.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сульфонамиды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фуросемид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спиронолактон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пентоксифиллин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пропранолол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соталол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атенолол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бисопролол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метопролол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258.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эсмолол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карведилол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амлодипин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нимодипин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нифедипин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верапамил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267.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ингибиторы АПФ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АПФ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каптоприл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лизиноприл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периндоприл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рамиприл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эналаприл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лозартан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278.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аторвастатин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симвастатин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фибраты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фенофибрат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алирокумаб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инклисиран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эволокумаб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 xml:space="preserve">другие препараты, способствующие </w:t>
            </w:r>
            <w:r>
              <w:lastRenderedPageBreak/>
              <w:t>нормальному рубцеванию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диоксометилтетра-гидропиримидин + сульфадиметоксин + тримекаин + хлорамфеникол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мометазон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крем для наружного применения;</w:t>
            </w:r>
          </w:p>
          <w:p w:rsidR="00827414" w:rsidRDefault="00827414" w:rsidP="00D30D3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бетаметазон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крем для наружного применения;</w:t>
            </w:r>
          </w:p>
          <w:p w:rsidR="00827414" w:rsidRDefault="00827414" w:rsidP="00D30D3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хлоргексидин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местного применения;</w:t>
            </w:r>
          </w:p>
          <w:p w:rsidR="00827414" w:rsidRDefault="00827414" w:rsidP="00D30D35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827414" w:rsidRDefault="00827414" w:rsidP="00D30D35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повидон-йод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827414" w:rsidRDefault="00827414" w:rsidP="00D30D35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303.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этанол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наружного применения;</w:t>
            </w:r>
          </w:p>
          <w:p w:rsidR="00827414" w:rsidRDefault="00827414" w:rsidP="00D30D35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пимекролимус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дупилумаб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натамицин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суппозитории вагинальные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клотримазол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суппозитории вагинальные;</w:t>
            </w:r>
          </w:p>
          <w:p w:rsidR="00827414" w:rsidRDefault="00827414" w:rsidP="00D30D35">
            <w:pPr>
              <w:pStyle w:val="ConsPlusNormal"/>
            </w:pPr>
            <w:r>
              <w:t>таблетки вагинальные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метилэргометрин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317.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простагландины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динопростон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гель интрацервикальный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мизопростол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гексопреналин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бромокриптин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атозибан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андрогены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З-оксоандрост-4-ена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тестостерон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гестагены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прогестерон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дидрогестерон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норэтистерон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333.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гонадотропины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кломифен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ципротерон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солифенацин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алфузозин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тамсулозин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346.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финастерид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соматропин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пэгвисомант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десмопрессин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терлипрессин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окситоцин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карбетоцин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ланреотид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гель для подкожного введения </w:t>
            </w:r>
            <w:r>
              <w:lastRenderedPageBreak/>
              <w:t>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359.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октреотид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пасиреотид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ганиреликс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цетрореликс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флудрокортизон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гидрокортизон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дексаметазон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метилпреднизолон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преднизолон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левотироксин натрия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тиамазол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375.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калия йодид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глюкагон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терипаратид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кальцитонин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парикальцитол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цинакалцет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этелкальцетид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тетрациклины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391.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тетрациклины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доксициклин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диспергируемые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тигециклин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амфениколы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амфениколы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хлорамфеникол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амоксициллин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диспергируемые;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ампициллин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бензилпенициллин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оксациллин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амоксициллин + клавулановая кислота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диспергируемые;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lastRenderedPageBreak/>
              <w:t>таблетки с модифицированным высвобождением,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402.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цефалоспорины I поколения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цефазолин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цефалексин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цефалоспорины II поколения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цефуроксим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цефалоспорины III поколения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цефотаксим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цефтазидим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цефтриаксон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цефоперазон + [сульбактам]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412.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цефалоспорины IV поколения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цефепим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карбапенемы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биапенем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меропенем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эртапенем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цефтаролина фосамид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цефтазидим + (авибактам)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цефтолозан + (тазобактам)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ко-тримоксазол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423.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макролиды</w:t>
            </w:r>
          </w:p>
        </w:tc>
        <w:tc>
          <w:tcPr>
            <w:tcW w:w="3118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 xml:space="preserve">азитромицин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порошок для приготовления суспензии для приема внутрь (для детей)</w:t>
            </w:r>
          </w:p>
        </w:tc>
      </w:tr>
      <w:tr w:rsidR="00827414" w:rsidTr="00D30D35">
        <w:tc>
          <w:tcPr>
            <w:tcW w:w="907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таблетки диспергируемые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джозамицин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диспергируемые;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кларитромицин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линкозамиды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клиндамицин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аминогликозиды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стрептомицины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стрептомицин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амикацин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431.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гентамицин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канамицин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тобрамицин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глазные;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фторхинолоны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левофлоксацин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ломефлоксацин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моксифлоксацин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спарфлоксацин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ципрофлоксацин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442.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ванкомицин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телаванцин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полимиксины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полимиксин B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метронидазол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линезолид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тедизолид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даптомицин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фосфомицин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нистатин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амфотерицин B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454.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вориконазол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позаконазол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флуконазол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каспофунгин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микафунгин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аминосалициловая кислота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рифабутин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капреомицин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циклосерин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гидразиды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изониазид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467.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протионамид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этионамид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бедаквилин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деламанид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пиразинамид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теризидон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тиоуреидоиминометилпиридиния перхлорат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изониазид + ломефлоксацин + пиразинамид + этамбутол + пиридоксин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изониазид + пиразинамид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изониазид + пиразинамид + 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диспергируемые;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478.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изониазид + пиразинамид + рифампицин + 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изониазид + 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изониазид + 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ломефлоксацин + пиразинамид + протионамид + этамбутол + пиридоксин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дапсон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ацикловир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валганцикловир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ганцикловир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атазанавир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491.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дарунавир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нарлапревир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нирматрелвир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саквинавир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фосампренавир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абакавир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диданозин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кишечнорастворимые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зидовудин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503.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ставудин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телбивудин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тенофовир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фосфазид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эмтрицитабин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энтекавир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невирапин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доравирин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элсульфавирин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этравирин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эфавиренз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осельтамивир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516.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прочие противовирусные препараты для лечения гепатита C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дасабувир; омбитасвир + паритапревир + 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таблеток набор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велпатасвир + софосбувир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глекапревир + пибрентасвир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даклатасвир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рибавирин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софосбувир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абакавир + 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абакавир + ламивудин + зидовудин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биктегравир + тенофовир алафенамид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доравирин + ламивудин + тенофовир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зидовудин + 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кобицистат + тенофовир алафенамид + элвитегравир + </w:t>
            </w:r>
            <w:r>
              <w:lastRenderedPageBreak/>
              <w:t xml:space="preserve">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лопивудин + фосфазид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лопинавир + 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рилпивирин + тенофовир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тенофовир + элсульфавирин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долутегравир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булевиртид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гразопревир + элбасвир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имидазолилэтанамид пентандиовой кислоты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кагоцел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ремдесивир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ралтегравир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маравирок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540.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молнуприравир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умифеновир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фавипиравир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анатоксин ботулинический типа B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анатоксин ботулинический типа E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иммуноглобулины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иммуноглобулины нормальные человеческие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иммуноглобулин человека противостолбнячный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иммуноглобулин человека антирезус RHO (D)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паливизумаб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вакцины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инъекций;</w:t>
            </w:r>
          </w:p>
          <w:p w:rsidR="00827414" w:rsidRDefault="00827414" w:rsidP="00D30D35">
            <w:pPr>
              <w:pStyle w:val="ConsPlusNormal"/>
            </w:pPr>
            <w:r>
              <w:t>суспензия для внутримышечного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внутримышечного введения;</w:t>
            </w:r>
          </w:p>
          <w:p w:rsidR="00827414" w:rsidRDefault="00827414" w:rsidP="00D30D35">
            <w:pPr>
              <w:pStyle w:val="ConsPlusNormal"/>
            </w:pPr>
            <w:r>
              <w:lastRenderedPageBreak/>
              <w:t>суспензия для внутримышечного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564.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бендамустин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ифосфамид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мелфалан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хлорамбуцил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циклофосфамид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алкилсульфонаты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бусульфан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ломустин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кармустин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дакарбазин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темозоломид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578.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антиметаболиты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метотрексат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пеметрексед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ралтитрексид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аналоги пурина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меркаптопурин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неларабин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флударабин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азацитидин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гемцитабин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капецитабин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фторурацил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цитарабин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591.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винорелбин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винбластин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винкристин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этопозид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таксаны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доцетаксел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кабазитаксел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паклитаксел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идарубицин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даунорубицин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доксорубицин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митоксантрон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эпирубицин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блеомицин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605.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иксабепилон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митомицин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занубрутиниб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карбоплатин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оксалиплатин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цисплатин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метилгидразины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прокарбазин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авелумаб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атезолизумаб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бевацизумаб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блинатумомаб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827414" w:rsidRDefault="00827414" w:rsidP="00D30D35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617.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даратумумаб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инфузий; 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дурвалумаб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изатуксимаб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ипилимумаб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ниволумаб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обинутузумаб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панитумаб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пембролизумаб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627.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пертузумаб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пролголимаб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рамуцирумаб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ритуксимаб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трастузумаб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цетуксимаб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элотузумаб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абемациклиб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акалабрутиниб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акситиниб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алектиниб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640.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афатиниб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бозутиниб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вандетаниб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вемурафениб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гефитиниб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дабрафениб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дазатиниб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ибрутиниб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иматиниб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кабозантиниб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кобиметиниб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кризотиниб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лапатиниб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653.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ленватиниб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мидостаурин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нилотиниб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нинтеданиб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мягкие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осимертиниб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пазопаниб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палбоциклиб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регорафениб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рибоциклиб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руксолитиниб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сорафениб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сунитиниб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траметиниб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церитиниб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667.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эрлотиниб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668.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алпелисиб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аспарагиназа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афлиберцепт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венетоклакс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бортезомид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висмодегиб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гидроксикарбамид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иксазомиб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иринотекан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карфилзомиб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митотан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олапариб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пэгаспаргаза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681.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талазопариб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682.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третиноин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683.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эрибулин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комбинированные противоопухолевые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гестагены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медроксипрогестерон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689.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бусерелин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лейпрорелин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гозерелин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имплантат;</w:t>
            </w:r>
          </w:p>
          <w:p w:rsidR="00827414" w:rsidRDefault="00827414" w:rsidP="00D30D35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трипторелин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суспензии для внутримышечного введения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693.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антиэстрогены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тамоксифен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фулвестрант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апалутамид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бикалутамид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флутамид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энзалутамид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анастрозол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абиратерон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дегареликс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704.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филграстим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эмпэгфилграстим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интерфероны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интерферон альфа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инъекций;</w:t>
            </w:r>
          </w:p>
          <w:p w:rsidR="00827414" w:rsidRDefault="00827414" w:rsidP="00D30D3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827414" w:rsidRDefault="00827414" w:rsidP="00D30D35">
            <w:pPr>
              <w:pStyle w:val="ConsPlusNormal"/>
            </w:pPr>
            <w:r>
              <w:t>раствор для подкожного введения; суппозитории ректальные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интерферон бета-1a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709.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интерферон бета-1b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интерферон гамма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пэгинтерферон альфа-2a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пэгинтерферон альфа-2b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сампэгинтерферон бета-1а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цепэгинтерферон альфа-2b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внутрипузырного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718.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719.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тилорон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724.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абатацепт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алемтузумаб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анифролумаб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апремиласт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барицитиниб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729.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белимумаб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ведолизумаб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731.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дивозилимаб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734.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кладрибин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лефлуномид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натализумаб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739.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окрелизумаб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сипонимод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терифлуномид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742.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тофацитиниб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упадацитиниб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744.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финголимод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эверолимус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экулизумаб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адалимумаб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голимумаб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749.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инфликсимаб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этанерцепт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базиликсимаб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анакинра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гуселькумаб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иксекизумаб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канакинумаб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757.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левилимаб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нетакимаб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759.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олокизумаб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рисанкизумаб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сарилумаб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секукинумаб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леофилизат для приготовления раствора для подкожного введения;</w:t>
            </w:r>
          </w:p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тоцилизумаб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устекинумаб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такролимус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циклоспорин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капсулы мягкие;</w:t>
            </w:r>
          </w:p>
          <w:p w:rsidR="00827414" w:rsidRDefault="00827414" w:rsidP="00D30D35">
            <w:pPr>
              <w:pStyle w:val="ConsPlusNormal"/>
            </w:pPr>
            <w:r>
              <w:t>раствор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азатиоприн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диметилфумарат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кишечнорастворимые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769.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леналидомид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пирфенидон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помалидомид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772.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диклофенак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кеторолак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ибупрофен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декскетопрофен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779.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кетопрофен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781.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пеницилламин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миорелаксанты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рокурония бромид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ботулинический токсин A-гемагглютинин комплекс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789.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ботулинический токсин A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баклофен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тизанидин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795.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аллопуринол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бифосфонаты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алендроновая кислота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799.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золендроновая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800.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деносумаб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стронция ранелат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нусинерсен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рисдиплам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нервная система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анестетики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галотан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жидкость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десфлуран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жидкость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809.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севофлуран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жидкость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барбитураты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тиопентал натрия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811.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тримеперидин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газ сжатый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кетамин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пропофол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эмульсия для внутривенного введения;</w:t>
            </w:r>
          </w:p>
          <w:p w:rsidR="00827414" w:rsidRDefault="00827414" w:rsidP="00D30D35">
            <w:pPr>
              <w:pStyle w:val="ConsPlusNormal"/>
            </w:pPr>
            <w:r>
              <w:t>эмульсия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прокаин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амиды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бупивакаин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819.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левобупивакаин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ропивакаин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анальгетики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опиоиды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морфин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раствор для инъекций;</w:t>
            </w:r>
          </w:p>
          <w:p w:rsidR="00827414" w:rsidRDefault="00827414" w:rsidP="00D30D35">
            <w:pPr>
              <w:pStyle w:val="ConsPlusNormal"/>
            </w:pPr>
            <w:r>
              <w:t>раствор для подкожного введения;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налоксон + оксикодон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825.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фентанил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бупренорфин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опиоиды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пропионилфенилэтоксиэтилпипе-ридин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защечные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тапентадол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829.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трамадол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ацетилсалициловая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анилиды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парацетамол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суппозитории ректальные (для детей);</w:t>
            </w:r>
          </w:p>
          <w:p w:rsidR="00827414" w:rsidRDefault="00827414" w:rsidP="00D30D35">
            <w:pPr>
              <w:pStyle w:val="ConsPlusNormal"/>
            </w:pPr>
            <w:r>
              <w:t>суспензия для приема внутрь (для детей)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бензобарбитал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фенобарбитал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для детей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837.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фенитоин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этосуксимид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839.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клоназепам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840.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карбамазепин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окскарбазепин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842.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3118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 xml:space="preserve">вальпроевая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гранулы пролонгированного действия;</w:t>
            </w:r>
          </w:p>
          <w:p w:rsidR="00827414" w:rsidRDefault="00827414" w:rsidP="00D30D35">
            <w:pPr>
              <w:pStyle w:val="ConsPlusNormal"/>
            </w:pPr>
            <w:r>
              <w:t>капли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капсулы кишечнорастворимые;</w:t>
            </w:r>
          </w:p>
          <w:p w:rsidR="00827414" w:rsidRDefault="00827414" w:rsidP="00D30D35">
            <w:pPr>
              <w:pStyle w:val="ConsPlusNormal"/>
            </w:pPr>
            <w:r>
              <w:t>раствор для приема внутрь</w:t>
            </w:r>
          </w:p>
        </w:tc>
      </w:tr>
      <w:tr w:rsidR="00827414" w:rsidTr="00D30D35">
        <w:tc>
          <w:tcPr>
            <w:tcW w:w="907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сироп (для детей);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бриварацетам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лакосамид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леветирацетам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846.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перампанел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прегабалин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топирамат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849.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третичные амины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бипериден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тригексифенидил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леводопа + бенсеразид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леводопа + карбидопа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амантадин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пирибедил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858.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прамипексол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859.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левомепромазин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хлорпромазин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драже;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перфеназин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трифлуоперазин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флуфеназин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перициазин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раствор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тиоридазин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галоперидол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869.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дроперидол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870.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луразидон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сертиндол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зуклопентиксол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флупентиксол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кветиапин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оланзапин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диспергируемые;</w:t>
            </w:r>
          </w:p>
          <w:p w:rsidR="00827414" w:rsidRDefault="00827414" w:rsidP="00D30D35">
            <w:pPr>
              <w:pStyle w:val="ConsPlusNormal"/>
            </w:pPr>
            <w:r>
              <w:t>таблетки для рассасывания;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бензамиды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сульпирид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карипразин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палиперидон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879.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рисперидон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880.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анксиолитики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бромдигидрохлор-фенилбензодиазепин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диазепам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лоразепам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оксазепам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гидроксизин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мидазолам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нитразепам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889.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зопиклон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психоаналептики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антидепрессанты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амитриптилин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893.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имипрамин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драже;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кломипрамин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пароксетин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сертралин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флуоксетин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агомелатин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899.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пипофезин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кофеин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902.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винпоцетин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назальные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глицин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защечные;</w:t>
            </w:r>
          </w:p>
          <w:p w:rsidR="00827414" w:rsidRDefault="00827414" w:rsidP="00D30D35">
            <w:pPr>
              <w:pStyle w:val="ConsPlusNormal"/>
            </w:pPr>
            <w:r>
              <w:t>таблетки подъязычные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пирацетам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фонтурацетам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909.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цитиколин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галантамин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ривастигмин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мемантин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914.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пиридостигмина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919.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налтрексон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бетагистин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924.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тетрабеназин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фампридин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с пролонгированным высвобождением,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этилметилгидроксипиридина </w:t>
            </w:r>
            <w:r>
              <w:lastRenderedPageBreak/>
              <w:t>сукцинат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lastRenderedPageBreak/>
              <w:t>капсулы;</w:t>
            </w:r>
          </w:p>
          <w:p w:rsidR="00827414" w:rsidRDefault="00827414" w:rsidP="00D30D35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928.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P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929.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аминохинолины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гидроксихлорохин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метанолхинолины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мефлохин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празиквантел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мебендазол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пирантел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939.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левамизол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941.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уничтожения эктопаразитов (в том числе чесоточного клеща)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бензилбензоат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адреномиметики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ксилометазолин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спрей назальный дозированный;</w:t>
            </w:r>
          </w:p>
          <w:p w:rsidR="00827414" w:rsidRDefault="00827414" w:rsidP="00D30D35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949.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952.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индакатерол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сальбутамол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дозированный;</w:t>
            </w:r>
          </w:p>
          <w:p w:rsidR="00827414" w:rsidRDefault="00827414" w:rsidP="00D30D35">
            <w:pPr>
              <w:pStyle w:val="ConsPlusNormal"/>
            </w:pPr>
            <w:r>
              <w:t>аэрозоль для ингаляций дозированный, активируемый вдохом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954.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дозированный;</w:t>
            </w:r>
          </w:p>
          <w:p w:rsidR="00827414" w:rsidRDefault="00827414" w:rsidP="00D30D35">
            <w:pPr>
              <w:pStyle w:val="ConsPlusNormal"/>
            </w:pPr>
            <w:r>
              <w:t>капсулы с порошком для ингаляций;</w:t>
            </w:r>
          </w:p>
          <w:p w:rsidR="00827414" w:rsidRDefault="00827414" w:rsidP="00D30D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беклометазон + 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будесонид + 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с порошком для ингаляций (набор);</w:t>
            </w:r>
          </w:p>
          <w:p w:rsidR="00827414" w:rsidRDefault="00827414" w:rsidP="00D30D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вилантерол + флутиказона фуроат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салметерол + флутиказон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дозированный;</w:t>
            </w:r>
          </w:p>
          <w:p w:rsidR="00827414" w:rsidRDefault="00827414" w:rsidP="00D30D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959.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вилантерол + умеклидиния </w:t>
            </w:r>
            <w:r>
              <w:lastRenderedPageBreak/>
              <w:t>бромид + флутиказона фуроат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ипратропия бромид + фенотерол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дозированный;</w:t>
            </w:r>
          </w:p>
          <w:p w:rsidR="00827414" w:rsidRDefault="00827414" w:rsidP="00D30D35">
            <w:pPr>
              <w:pStyle w:val="ConsPlusNormal"/>
            </w:pPr>
            <w:r>
              <w:t>раствор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969.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беклометазон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дозированный;</w:t>
            </w:r>
          </w:p>
          <w:p w:rsidR="00827414" w:rsidRDefault="00827414" w:rsidP="00D30D35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827414" w:rsidRDefault="00827414" w:rsidP="00D30D35">
            <w:pPr>
              <w:pStyle w:val="ConsPlusNormal"/>
            </w:pPr>
            <w:r>
              <w:t>аэрозоль назальный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будесонид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аклидиния бромид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ипратропия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дозированный;</w:t>
            </w:r>
          </w:p>
          <w:p w:rsidR="00827414" w:rsidRDefault="00827414" w:rsidP="00D30D35">
            <w:pPr>
              <w:pStyle w:val="ConsPlusNormal"/>
            </w:pPr>
            <w:r>
              <w:t>раствор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тиотропия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ксантины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аминофиллин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978.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бенрализумаб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979.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меполизумаб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омализумаб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реслизумаб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тезепелумаб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985.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амброксол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сироп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ацетилцистеин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таблетки;</w:t>
            </w:r>
          </w:p>
          <w:p w:rsidR="00827414" w:rsidRDefault="00827414" w:rsidP="00D30D35">
            <w:pPr>
              <w:pStyle w:val="ConsPlusNormal"/>
            </w:pPr>
            <w:r>
              <w:t>таблетки шипучие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дорназа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989.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дифенгидрамин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хлоропирамин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992.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цетиризин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оболочкой;</w:t>
            </w:r>
          </w:p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лоратадин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сироп;</w:t>
            </w:r>
          </w:p>
          <w:p w:rsidR="00827414" w:rsidRDefault="00827414" w:rsidP="00D30D35">
            <w:pPr>
              <w:pStyle w:val="ConsPlusNormal"/>
            </w:pPr>
            <w:r>
              <w:t>суспензия для приема внутрь;</w:t>
            </w:r>
          </w:p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берактант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порактант альфа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сурфактант-БЛ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эмульсии для ингаляционного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999.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органы чувств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1004.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тетрациклин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мазь глазная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пилокарпин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1007.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ацетазоламид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дорзоламид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1009.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тимолол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тафлупрост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бутиламиногидро-ксипропоксифенок-симетилметилокса-диазол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тропикамид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оксибупрокаин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1019.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гипромеллоза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глазные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1020.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бролуцизумаб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ранибизумаб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рифамицин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капли ушные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  <w:outlineLvl w:val="2"/>
            </w:pPr>
            <w:r>
              <w:t>V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прочие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аллергены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аллергены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1029.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антидоты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1036.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карбоксим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налоксон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1039.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сугаммадекс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деферазирокс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диспергируемые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комплекс - железа (III) оксигидроксида, сахарозы и крахмала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 жевательные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севеламер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кальция фолинат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капсулы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месна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1049.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лечебное питание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1050.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1051.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1053.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аминокислоты, углеводы, минеральные вещества, витамины и комбинации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1056.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1057.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вода для инъекций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1059.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йоверсол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йогексол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йомепрол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йопромид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инъекций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1063.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lastRenderedPageBreak/>
              <w:t>1064.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бария сульфат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1065.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1066.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гадобутрол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1068.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гадодиамид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1069.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1070.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1071.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гадотеридол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1072.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1073.</w:t>
            </w:r>
          </w:p>
        </w:tc>
        <w:tc>
          <w:tcPr>
            <w:tcW w:w="1020" w:type="dxa"/>
            <w:vMerge w:val="restart"/>
          </w:tcPr>
          <w:p w:rsidR="00827414" w:rsidRDefault="00827414" w:rsidP="00D30D35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4479" w:type="dxa"/>
            <w:vMerge w:val="restart"/>
          </w:tcPr>
          <w:p w:rsidR="00827414" w:rsidRDefault="00827414" w:rsidP="00D30D35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меброфенин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1074.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пентатех 99mTc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1075.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пирфотех 99mTc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1076.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технеция (99mTc) оксабифор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1077.</w:t>
            </w:r>
          </w:p>
        </w:tc>
        <w:tc>
          <w:tcPr>
            <w:tcW w:w="1020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479" w:type="dxa"/>
            <w:vMerge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технеция (99mTc) фитат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1078.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 xml:space="preserve">терапевтические радиофармацевтические </w:t>
            </w:r>
            <w:r>
              <w:lastRenderedPageBreak/>
              <w:t>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1079.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1080.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стронция хлорид 89Sr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1081.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</w:p>
        </w:tc>
      </w:tr>
      <w:tr w:rsidR="00827414" w:rsidTr="00D30D35">
        <w:tc>
          <w:tcPr>
            <w:tcW w:w="907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1082.</w:t>
            </w:r>
          </w:p>
        </w:tc>
        <w:tc>
          <w:tcPr>
            <w:tcW w:w="1020" w:type="dxa"/>
          </w:tcPr>
          <w:p w:rsidR="00827414" w:rsidRDefault="00827414" w:rsidP="00D30D35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4479" w:type="dxa"/>
          </w:tcPr>
          <w:p w:rsidR="00827414" w:rsidRDefault="00827414" w:rsidP="00D30D35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118" w:type="dxa"/>
          </w:tcPr>
          <w:p w:rsidR="00827414" w:rsidRDefault="00827414" w:rsidP="00D30D35">
            <w:pPr>
              <w:pStyle w:val="ConsPlusNormal"/>
            </w:pPr>
            <w:r>
              <w:t xml:space="preserve">радия хлорид [223 Ra]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827414" w:rsidRDefault="00827414" w:rsidP="00D30D35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827414" w:rsidRDefault="00827414" w:rsidP="00827414">
      <w:pPr>
        <w:pStyle w:val="ConsPlusNormal"/>
        <w:sectPr w:rsidR="008274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27414" w:rsidRDefault="00827414" w:rsidP="00827414">
      <w:pPr>
        <w:pStyle w:val="ConsPlusNormal"/>
      </w:pPr>
    </w:p>
    <w:p w:rsidR="00827414" w:rsidRDefault="00827414" w:rsidP="00827414">
      <w:pPr>
        <w:pStyle w:val="ConsPlusNormal"/>
        <w:ind w:firstLine="540"/>
        <w:jc w:val="both"/>
      </w:pPr>
      <w:r>
        <w:t>--------------------------------</w:t>
      </w:r>
    </w:p>
    <w:p w:rsidR="00827414" w:rsidRDefault="00827414" w:rsidP="00827414">
      <w:pPr>
        <w:pStyle w:val="ConsPlusNormal"/>
        <w:spacing w:before="220"/>
        <w:ind w:firstLine="540"/>
        <w:jc w:val="both"/>
      </w:pPr>
      <w:bookmarkStart w:id="1" w:name="P19766"/>
      <w:bookmarkEnd w:id="1"/>
      <w:r>
        <w:t xml:space="preserve">&lt;1&gt; Лекарственные препараты, отпускаемые в рамках реализации </w:t>
      </w:r>
      <w:hyperlink r:id="rId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22.06.2017 N 438-ПП 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 (далее - Постановление Правительства Свердловской области от 22.06.2017 N 438-ПП).</w:t>
      </w:r>
    </w:p>
    <w:p w:rsidR="00827414" w:rsidRDefault="00827414" w:rsidP="00827414">
      <w:pPr>
        <w:pStyle w:val="ConsPlusNormal"/>
        <w:spacing w:before="220"/>
        <w:ind w:firstLine="540"/>
        <w:jc w:val="both"/>
      </w:pPr>
      <w:bookmarkStart w:id="2" w:name="P19767"/>
      <w:bookmarkEnd w:id="2"/>
      <w:r>
        <w:t xml:space="preserve">&lt;2&gt; Лекарственные препараты, отпускаемые в рамках реализации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26.10.2012 N 1202-ПП "Об утверждении Порядка организации обеспечения граждан, проживающих в Свердловской области,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за счет средств областного бюджета".</w:t>
      </w:r>
    </w:p>
    <w:p w:rsidR="00827414" w:rsidRDefault="00827414" w:rsidP="00827414">
      <w:pPr>
        <w:pStyle w:val="ConsPlusNormal"/>
        <w:spacing w:before="220"/>
        <w:ind w:firstLine="540"/>
        <w:jc w:val="both"/>
      </w:pPr>
      <w:bookmarkStart w:id="3" w:name="P19768"/>
      <w:bookmarkEnd w:id="3"/>
      <w:r>
        <w:t xml:space="preserve">&lt;3&gt; Лекарственные препараты, отпускаемые в рамках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12.07.2012 N 785-ПП "О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значимыми заболеваниями".</w:t>
      </w:r>
    </w:p>
    <w:p w:rsidR="00827414" w:rsidRDefault="00827414" w:rsidP="00827414">
      <w:pPr>
        <w:pStyle w:val="ConsPlusNormal"/>
        <w:spacing w:before="220"/>
        <w:ind w:firstLine="540"/>
        <w:jc w:val="both"/>
      </w:pPr>
      <w:bookmarkStart w:id="4" w:name="P19769"/>
      <w:bookmarkEnd w:id="4"/>
      <w:r>
        <w:t xml:space="preserve">&lt;4&gt; Лекарственные препараты, отпускаемые на основании требований медицинской организации для оказания медицинской помощи в стационарных условиях в рамках реализации </w:t>
      </w:r>
      <w:hyperlink r:id="rId7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07.03.2025 N 100н "Об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иммунопрофилактики".</w:t>
      </w:r>
    </w:p>
    <w:p w:rsidR="00827414" w:rsidRDefault="00827414" w:rsidP="00827414">
      <w:pPr>
        <w:pStyle w:val="ConsPlusNormal"/>
      </w:pPr>
    </w:p>
    <w:p w:rsidR="00827414" w:rsidRDefault="00827414" w:rsidP="00827414">
      <w:pPr>
        <w:pStyle w:val="ConsPlusNormal"/>
        <w:ind w:firstLine="540"/>
        <w:jc w:val="both"/>
      </w:pPr>
      <w:r>
        <w:t xml:space="preserve">Примечание. По жизненным показаниям обеспечение граждан в рамках предоставления мер социальной поддержки, предусмотренных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лекарственными препаратами, не включенными в </w:t>
      </w:r>
      <w:hyperlink r:id="rId9">
        <w:r>
          <w:rPr>
            <w:color w:val="0000FF"/>
          </w:rPr>
          <w:t>Перечень</w:t>
        </w:r>
      </w:hyperlink>
      <w:r>
        <w:t xml:space="preserve">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утвержденных Постановлением Правительства Свердловской области от 22.06.2017 N 438-ПП,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Федерации,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порядке, установленном Министерством здравоохранения Свердловской области, на основании решения врачебной комиссии медицинской организации.</w:t>
      </w:r>
    </w:p>
    <w:p w:rsidR="00827414" w:rsidRDefault="00827414" w:rsidP="00827414">
      <w:pPr>
        <w:pStyle w:val="ConsPlusNormal"/>
      </w:pPr>
    </w:p>
    <w:p w:rsidR="00827414" w:rsidRDefault="00827414" w:rsidP="00827414">
      <w:pPr>
        <w:pStyle w:val="ConsPlusNormal"/>
        <w:ind w:firstLine="540"/>
        <w:jc w:val="both"/>
      </w:pPr>
      <w:r>
        <w:t>Используемое сокращение:</w:t>
      </w:r>
    </w:p>
    <w:p w:rsidR="00131CAF" w:rsidRDefault="00827414">
      <w:bookmarkStart w:id="5" w:name="_GoBack"/>
      <w:bookmarkEnd w:id="5"/>
    </w:p>
    <w:sectPr w:rsidR="0013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14"/>
    <w:rsid w:val="00827414"/>
    <w:rsid w:val="00B41794"/>
    <w:rsid w:val="00D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E8DF-4832-428C-A68F-13432954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14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74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7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74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7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7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7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74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5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8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175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1&amp;n=4167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1&amp;n=417374" TargetMode="External"/><Relationship Id="rId9" Type="http://schemas.openxmlformats.org/officeDocument/2006/relationships/hyperlink" Target="https://login.consultant.ru/link/?req=doc&amp;base=RLAW071&amp;n=417374&amp;dst=101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14411</Words>
  <Characters>82147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1</cp:revision>
  <dcterms:created xsi:type="dcterms:W3CDTF">2026-02-18T07:52:00Z</dcterms:created>
  <dcterms:modified xsi:type="dcterms:W3CDTF">2026-02-18T07:53:00Z</dcterms:modified>
</cp:coreProperties>
</file>